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p>
    <w:p>
      <w:pPr>
        <w:adjustRightInd w:val="0"/>
        <w:snapToGrid w:val="0"/>
        <w:spacing w:line="560" w:lineRule="exact"/>
        <w:jc w:val="center"/>
        <w:rPr>
          <w:rFonts w:hint="eastAsia" w:ascii="方正小标宋简体" w:hAnsi="黑体" w:eastAsia="方正小标宋简体"/>
          <w:sz w:val="40"/>
          <w:szCs w:val="44"/>
          <w:highlight w:val="none"/>
          <w:lang w:val="en-US" w:eastAsia="zh-CN"/>
        </w:rPr>
      </w:pPr>
      <w:r>
        <w:rPr>
          <w:rFonts w:hint="eastAsia" w:ascii="方正小标宋简体" w:hAnsi="黑体" w:eastAsia="方正小标宋简体"/>
          <w:sz w:val="40"/>
          <w:szCs w:val="44"/>
          <w:highlight w:val="none"/>
        </w:rPr>
        <w:t>202</w:t>
      </w:r>
      <w:r>
        <w:rPr>
          <w:rFonts w:hint="eastAsia" w:ascii="方正小标宋简体" w:hAnsi="黑体" w:eastAsia="方正小标宋简体"/>
          <w:sz w:val="40"/>
          <w:szCs w:val="44"/>
          <w:highlight w:val="none"/>
          <w:lang w:val="en-US" w:eastAsia="zh-CN"/>
        </w:rPr>
        <w:t>2</w:t>
      </w:r>
      <w:r>
        <w:rPr>
          <w:rFonts w:hint="eastAsia" w:ascii="方正小标宋简体" w:hAnsi="黑体" w:eastAsia="方正小标宋简体"/>
          <w:sz w:val="40"/>
          <w:szCs w:val="44"/>
          <w:highlight w:val="none"/>
        </w:rPr>
        <w:t>年</w:t>
      </w:r>
      <w:r>
        <w:rPr>
          <w:rFonts w:hint="eastAsia" w:ascii="方正小标宋简体" w:hAnsi="黑体" w:eastAsia="方正小标宋简体"/>
          <w:sz w:val="40"/>
          <w:szCs w:val="44"/>
          <w:highlight w:val="none"/>
          <w:lang w:eastAsia="zh-CN"/>
        </w:rPr>
        <w:t>全国医师资格</w:t>
      </w:r>
      <w:r>
        <w:rPr>
          <w:rFonts w:hint="eastAsia" w:ascii="方正小标宋简体" w:hAnsi="黑体" w:eastAsia="方正小标宋简体"/>
          <w:sz w:val="40"/>
          <w:szCs w:val="44"/>
          <w:highlight w:val="none"/>
          <w:lang w:val="en-US" w:eastAsia="zh-CN"/>
        </w:rPr>
        <w:t>考试</w:t>
      </w:r>
      <w:r>
        <w:rPr>
          <w:rFonts w:hint="eastAsia" w:ascii="方正小标宋简体" w:hAnsi="黑体" w:eastAsia="方正小标宋简体"/>
          <w:sz w:val="40"/>
          <w:szCs w:val="44"/>
          <w:highlight w:val="none"/>
          <w:lang w:eastAsia="zh-CN"/>
        </w:rPr>
        <w:t>医学综合考试（二试）</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考生健康申明卡及安全考试承诺书</w:t>
      </w:r>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w:t>
      </w:r>
      <w:r>
        <w:rPr>
          <w:rFonts w:hint="eastAsia" w:ascii="宋体" w:hAnsi="宋体"/>
          <w:sz w:val="24"/>
          <w:highlight w:val="none"/>
          <w:lang w:val="en-US" w:eastAsia="zh-CN"/>
        </w:rPr>
        <w:t>10</w:t>
      </w:r>
      <w:r>
        <w:rPr>
          <w:rFonts w:hint="eastAsia" w:ascii="宋体" w:hAnsi="宋体"/>
          <w:sz w:val="24"/>
          <w:highlight w:val="none"/>
        </w:rPr>
        <w:t>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b w:val="0"/>
          <w:bCs w:val="0"/>
          <w:w w:val="90"/>
          <w:sz w:val="28"/>
          <w:szCs w:val="28"/>
          <w:lang w:val="en-US" w:eastAsia="zh-CN"/>
        </w:rPr>
        <w:t>规定时限</w:t>
      </w:r>
      <w:r>
        <w:rPr>
          <w:rFonts w:hint="eastAsia" w:ascii="方正小标宋简体" w:hAnsi="方正小标宋简体" w:eastAsia="方正小标宋简体" w:cs="方正小标宋简体"/>
          <w:b w:val="0"/>
          <w:bCs w:val="0"/>
          <w:w w:val="90"/>
          <w:sz w:val="28"/>
          <w:szCs w:val="28"/>
        </w:rPr>
        <w:t>内</w:t>
      </w:r>
      <w:r>
        <w:rPr>
          <w:rFonts w:hint="eastAsia" w:ascii="方正小标宋简体" w:hAnsi="方正小标宋简体" w:eastAsia="方正小标宋简体" w:cs="方正小标宋简体"/>
          <w:w w:val="90"/>
          <w:sz w:val="28"/>
          <w:szCs w:val="28"/>
        </w:rPr>
        <w:t xml:space="preserve">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_GB2312" w:hAnsi="仿宋_GB2312" w:eastAsia="仿宋_GB2312" w:cs="仿宋_GB2312"/>
          <w:color w:val="auto"/>
          <w:spacing w:val="-11"/>
          <w:w w:val="90"/>
          <w:sz w:val="20"/>
          <w:szCs w:val="20"/>
          <w:lang w:val="en-US" w:eastAsia="zh-CN"/>
        </w:rPr>
      </w:pPr>
      <w:r>
        <w:rPr>
          <w:rFonts w:hint="eastAsia" w:ascii="仿宋_GB2312" w:hAnsi="仿宋_GB2312" w:eastAsia="仿宋_GB2312" w:cs="仿宋_GB2312"/>
          <w:color w:val="auto"/>
          <w:spacing w:val="-11"/>
          <w:w w:val="90"/>
          <w:sz w:val="20"/>
          <w:szCs w:val="20"/>
          <w:lang w:val="en-US" w:eastAsia="zh-CN"/>
        </w:rPr>
        <w:t>（</w:t>
      </w:r>
      <w:r>
        <w:rPr>
          <w:rFonts w:hint="eastAsia" w:ascii="仿宋_GB2312" w:hAnsi="仿宋_GB2312" w:eastAsia="仿宋_GB2312" w:cs="仿宋_GB2312"/>
          <w:b/>
          <w:bCs/>
          <w:color w:val="auto"/>
          <w:spacing w:val="-11"/>
          <w:w w:val="90"/>
          <w:sz w:val="20"/>
          <w:szCs w:val="20"/>
          <w:lang w:val="en-US" w:eastAsia="zh-CN"/>
        </w:rPr>
        <w:t>福州考点考生：</w:t>
      </w:r>
      <w:r>
        <w:rPr>
          <w:rFonts w:hint="eastAsia" w:ascii="仿宋_GB2312" w:hAnsi="仿宋_GB2312" w:eastAsia="仿宋_GB2312" w:cs="仿宋_GB2312"/>
          <w:color w:val="auto"/>
          <w:spacing w:val="-11"/>
          <w:w w:val="90"/>
          <w:sz w:val="20"/>
          <w:szCs w:val="20"/>
          <w:lang w:val="en-US" w:eastAsia="zh-CN"/>
        </w:rPr>
        <w:t>24小时内；</w:t>
      </w:r>
      <w:r>
        <w:rPr>
          <w:rFonts w:hint="eastAsia" w:ascii="仿宋_GB2312" w:hAnsi="仿宋_GB2312" w:eastAsia="仿宋_GB2312" w:cs="仿宋_GB2312"/>
          <w:b/>
          <w:bCs/>
          <w:color w:val="auto"/>
          <w:spacing w:val="-11"/>
          <w:w w:val="90"/>
          <w:sz w:val="20"/>
          <w:szCs w:val="20"/>
          <w:lang w:val="en-US" w:eastAsia="zh-CN"/>
        </w:rPr>
        <w:t>其他考点考生：</w:t>
      </w:r>
      <w:r>
        <w:rPr>
          <w:rFonts w:hint="eastAsia" w:ascii="仿宋_GB2312" w:hAnsi="仿宋_GB2312" w:eastAsia="仿宋_GB2312" w:cs="仿宋_GB2312"/>
          <w:color w:val="auto"/>
          <w:spacing w:val="-11"/>
          <w:w w:val="90"/>
          <w:sz w:val="20"/>
          <w:szCs w:val="20"/>
          <w:lang w:val="en-US" w:eastAsia="zh-CN"/>
        </w:rPr>
        <w:t>48小时内，其中考前7天内有高、中、低风险区旅居史的须提供24小时内核酸）</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仿宋" w:hAnsi="仿宋" w:eastAsia="仿宋"/>
          <w:w w:val="90"/>
          <w:highlight w:val="none"/>
          <w:lang w:val="en-US" w:eastAsia="zh-CN"/>
        </w:rPr>
      </w:pPr>
      <w:r>
        <w:rPr>
          <w:rFonts w:hint="eastAsia" w:ascii="仿宋" w:hAnsi="仿宋" w:eastAsia="仿宋"/>
          <w:w w:val="90"/>
          <w:highlight w:val="none"/>
          <w:lang w:val="en-US" w:eastAsia="zh-CN"/>
        </w:rPr>
        <w:t>1.本人是否属于新冠肺炎确诊病例、无症状感染者。                                      □是 □否</w:t>
      </w:r>
    </w:p>
    <w:p>
      <w:pPr>
        <w:adjustRightInd w:val="0"/>
        <w:snapToGrid w:val="0"/>
        <w:spacing w:line="400" w:lineRule="exact"/>
        <w:rPr>
          <w:rFonts w:hint="eastAsia" w:ascii="仿宋" w:hAnsi="仿宋" w:eastAsia="仿宋"/>
          <w:w w:val="90"/>
        </w:rPr>
      </w:pPr>
      <w:r>
        <w:rPr>
          <w:rFonts w:hint="eastAsia" w:ascii="仿宋" w:hAnsi="仿宋" w:eastAsia="仿宋"/>
          <w:w w:val="90"/>
          <w:highlight w:val="none"/>
          <w:lang w:val="en-US" w:eastAsia="zh-CN"/>
        </w:rPr>
        <w:t xml:space="preserve">2.本人“福建健康码”是否为红码。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rPr>
      </w:pPr>
      <w:r>
        <w:rPr>
          <w:rFonts w:hint="eastAsia" w:ascii="仿宋" w:hAnsi="仿宋" w:eastAsia="仿宋"/>
          <w:w w:val="90"/>
          <w:highlight w:val="none"/>
          <w:lang w:val="en-US" w:eastAsia="zh-CN"/>
        </w:rPr>
        <w:t xml:space="preserve">3.本人“福建健康码”是否为黄码。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highlight w:val="none"/>
        </w:rPr>
      </w:pPr>
      <w:r>
        <w:rPr>
          <w:rFonts w:hint="eastAsia" w:ascii="仿宋" w:hAnsi="仿宋" w:eastAsia="仿宋"/>
          <w:w w:val="90"/>
          <w:lang w:val="en-US" w:eastAsia="zh-CN"/>
        </w:rPr>
        <w:t>4.</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否处于集中隔离、</w:t>
      </w:r>
      <w:r>
        <w:rPr>
          <w:rFonts w:hint="eastAsia" w:ascii="仿宋" w:hAnsi="仿宋" w:eastAsia="仿宋"/>
          <w:w w:val="90"/>
          <w:highlight w:val="none"/>
          <w:lang w:val="en-US" w:eastAsia="zh-CN"/>
        </w:rPr>
        <w:t>居家隔离医学观察、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bookmarkStart w:id="0" w:name="_GoBack"/>
      <w:bookmarkEnd w:id="0"/>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5.</w:t>
      </w:r>
      <w:r>
        <w:rPr>
          <w:rFonts w:hint="eastAsia" w:ascii="仿宋" w:hAnsi="仿宋" w:eastAsia="仿宋"/>
          <w:w w:val="90"/>
          <w:highlight w:val="none"/>
        </w:rPr>
        <w:t>本人考前</w:t>
      </w:r>
      <w:r>
        <w:rPr>
          <w:rFonts w:hint="eastAsia" w:ascii="仿宋" w:hAnsi="仿宋" w:eastAsia="仿宋"/>
          <w:w w:val="90"/>
          <w:highlight w:val="none"/>
          <w:lang w:val="en-US" w:eastAsia="zh-CN"/>
        </w:rPr>
        <w:t>10</w:t>
      </w:r>
      <w:r>
        <w:rPr>
          <w:rFonts w:hint="eastAsia" w:ascii="仿宋" w:hAnsi="仿宋" w:eastAsia="仿宋"/>
          <w:w w:val="90"/>
          <w:highlight w:val="none"/>
        </w:rPr>
        <w:t>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6.</w:t>
      </w:r>
      <w:r>
        <w:rPr>
          <w:rFonts w:hint="eastAsia" w:ascii="仿宋" w:hAnsi="仿宋" w:eastAsia="仿宋"/>
          <w:w w:val="90"/>
          <w:highlight w:val="none"/>
        </w:rPr>
        <w:t>本人考前</w:t>
      </w:r>
      <w:r>
        <w:rPr>
          <w:rFonts w:hint="default" w:ascii="仿宋" w:hAnsi="仿宋" w:eastAsia="仿宋"/>
          <w:w w:val="90"/>
          <w:highlight w:val="none"/>
          <w:lang w:val="en"/>
        </w:rPr>
        <w:t>7</w:t>
      </w:r>
      <w:r>
        <w:rPr>
          <w:rFonts w:hint="eastAsia" w:ascii="仿宋" w:hAnsi="仿宋" w:eastAsia="仿宋"/>
          <w:w w:val="90"/>
          <w:highlight w:val="none"/>
        </w:rPr>
        <w:t>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w:t>
      </w:r>
      <w:r>
        <w:rPr>
          <w:rFonts w:hint="eastAsia" w:ascii="仿宋" w:hAnsi="仿宋" w:eastAsia="仿宋"/>
          <w:w w:val="90"/>
          <w:highlight w:val="none"/>
          <w:lang w:val="en-US" w:eastAsia="zh-CN"/>
        </w:rPr>
        <w:t>高、中、低风险区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7</w:t>
      </w:r>
      <w:r>
        <w:rPr>
          <w:rFonts w:hint="eastAsia" w:ascii="仿宋" w:hAnsi="仿宋" w:eastAsia="仿宋"/>
          <w:w w:val="90"/>
        </w:rPr>
        <w:t>.本人考前</w:t>
      </w:r>
      <w:r>
        <w:rPr>
          <w:rFonts w:hint="default" w:ascii="仿宋" w:hAnsi="仿宋" w:eastAsia="仿宋"/>
          <w:w w:val="90"/>
          <w:lang w:val="en" w:eastAsia="zh-CN"/>
        </w:rPr>
        <w:t>10</w:t>
      </w:r>
      <w:r>
        <w:rPr>
          <w:rFonts w:hint="eastAsia" w:ascii="仿宋" w:hAnsi="仿宋" w:eastAsia="仿宋"/>
          <w:w w:val="90"/>
        </w:rPr>
        <w:t>日内，是否从境外</w:t>
      </w:r>
      <w:r>
        <w:rPr>
          <w:rFonts w:hint="eastAsia" w:ascii="仿宋" w:hAnsi="仿宋" w:eastAsia="仿宋"/>
          <w:w w:val="90"/>
          <w:lang w:eastAsia="zh-CN"/>
        </w:rPr>
        <w:t>（含港澳台）</w:t>
      </w:r>
      <w:r>
        <w:rPr>
          <w:rFonts w:hint="eastAsia" w:ascii="仿宋" w:hAnsi="仿宋" w:eastAsia="仿宋"/>
          <w:w w:val="90"/>
        </w:rPr>
        <w:t xml:space="preserve">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8.</w:t>
      </w:r>
      <w:r>
        <w:rPr>
          <w:rFonts w:hint="eastAsia" w:ascii="仿宋" w:hAnsi="仿宋" w:eastAsia="仿宋"/>
          <w:w w:val="90"/>
        </w:rPr>
        <w:t>本人考前</w:t>
      </w:r>
      <w:r>
        <w:rPr>
          <w:rFonts w:hint="eastAsia" w:ascii="仿宋" w:hAnsi="仿宋" w:eastAsia="仿宋"/>
          <w:w w:val="90"/>
          <w:lang w:val="en-US" w:eastAsia="zh-CN"/>
        </w:rPr>
        <w:t>10</w:t>
      </w:r>
      <w:r>
        <w:rPr>
          <w:rFonts w:hint="eastAsia" w:ascii="仿宋" w:hAnsi="仿宋" w:eastAsia="仿宋"/>
          <w:w w:val="90"/>
        </w:rPr>
        <w:t>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来自</w:t>
      </w:r>
      <w:r>
        <w:rPr>
          <w:rFonts w:hint="eastAsia" w:ascii="仿宋" w:hAnsi="仿宋" w:eastAsia="仿宋"/>
          <w:w w:val="90"/>
          <w:highlight w:val="none"/>
        </w:rPr>
        <w:t>境</w:t>
      </w:r>
      <w:r>
        <w:rPr>
          <w:rFonts w:hint="eastAsia" w:ascii="仿宋" w:hAnsi="仿宋" w:eastAsia="仿宋"/>
          <w:w w:val="90"/>
          <w:highlight w:val="none"/>
          <w:lang w:eastAsia="zh-CN"/>
        </w:rPr>
        <w:t>外</w:t>
      </w:r>
      <w:r>
        <w:rPr>
          <w:rFonts w:hint="eastAsia" w:ascii="仿宋" w:hAnsi="仿宋" w:eastAsia="仿宋"/>
          <w:w w:val="90"/>
          <w:highlight w:val="none"/>
        </w:rPr>
        <w:t>人员</w:t>
      </w:r>
      <w:r>
        <w:rPr>
          <w:rFonts w:hint="eastAsia" w:ascii="仿宋" w:hAnsi="仿宋" w:eastAsia="仿宋"/>
          <w:w w:val="90"/>
          <w:highlight w:val="none"/>
          <w:lang w:eastAsia="zh-CN"/>
        </w:rPr>
        <w:t>（含港澳台）</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spacing w:val="-4"/>
          <w:w w:val="90"/>
        </w:rPr>
        <w:t>本人考前</w:t>
      </w:r>
      <w:r>
        <w:rPr>
          <w:rFonts w:hint="default" w:ascii="仿宋" w:hAnsi="仿宋" w:eastAsia="仿宋"/>
          <w:spacing w:val="-4"/>
          <w:w w:val="90"/>
          <w:lang w:val="en"/>
        </w:rPr>
        <w:t>7</w:t>
      </w:r>
      <w:r>
        <w:rPr>
          <w:rFonts w:hint="eastAsia" w:ascii="仿宋" w:hAnsi="仿宋" w:eastAsia="仿宋"/>
          <w:spacing w:val="-4"/>
          <w:w w:val="90"/>
        </w:rPr>
        <w:t>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hint="eastAsia" w:ascii="仿宋" w:hAnsi="仿宋" w:eastAsia="仿宋"/>
          <w:w w:val="90"/>
          <w:lang w:val="en-US" w:eastAsia="zh-CN"/>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10</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9</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填写日期：</w:t>
      </w:r>
      <w:r>
        <w:rPr>
          <w:rFonts w:hint="eastAsia" w:ascii="仿宋" w:hAnsi="仿宋" w:eastAsia="仿宋"/>
          <w:sz w:val="32"/>
          <w:szCs w:val="32"/>
          <w:highlight w:val="none"/>
          <w:u w:val="single"/>
        </w:rPr>
        <w:t xml:space="preserve">          </w:t>
      </w:r>
    </w:p>
    <w:sectPr>
      <w:pgSz w:w="11906" w:h="16838"/>
      <w:pgMar w:top="1701"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NjM4YmZhZWNmNWNhM2UxZjliNjk5NzI1NzFkMzIifQ=="/>
  </w:docVars>
  <w:rsids>
    <w:rsidRoot w:val="30015F41"/>
    <w:rsid w:val="018D5992"/>
    <w:rsid w:val="039E4B66"/>
    <w:rsid w:val="03FF60FC"/>
    <w:rsid w:val="09271C52"/>
    <w:rsid w:val="0C3703FE"/>
    <w:rsid w:val="11A623A2"/>
    <w:rsid w:val="12B10AA0"/>
    <w:rsid w:val="1372769D"/>
    <w:rsid w:val="139D323C"/>
    <w:rsid w:val="143035A3"/>
    <w:rsid w:val="16AF4B8F"/>
    <w:rsid w:val="180513B0"/>
    <w:rsid w:val="19F811CC"/>
    <w:rsid w:val="1D0557B6"/>
    <w:rsid w:val="1F576F6A"/>
    <w:rsid w:val="217A696B"/>
    <w:rsid w:val="223B6931"/>
    <w:rsid w:val="2440622E"/>
    <w:rsid w:val="27F84A8D"/>
    <w:rsid w:val="283F090E"/>
    <w:rsid w:val="28E74019"/>
    <w:rsid w:val="2B5D5D75"/>
    <w:rsid w:val="2FBE480E"/>
    <w:rsid w:val="2FE534DB"/>
    <w:rsid w:val="30015F41"/>
    <w:rsid w:val="30586773"/>
    <w:rsid w:val="310E70CF"/>
    <w:rsid w:val="31EB40BA"/>
    <w:rsid w:val="33226E62"/>
    <w:rsid w:val="34957010"/>
    <w:rsid w:val="35523A2F"/>
    <w:rsid w:val="3A2B484E"/>
    <w:rsid w:val="3D402D06"/>
    <w:rsid w:val="3E3363C7"/>
    <w:rsid w:val="3F7171A7"/>
    <w:rsid w:val="488717E9"/>
    <w:rsid w:val="49535C85"/>
    <w:rsid w:val="49F4730F"/>
    <w:rsid w:val="49F976F8"/>
    <w:rsid w:val="4A5C3F85"/>
    <w:rsid w:val="4B8508E7"/>
    <w:rsid w:val="4DB922EE"/>
    <w:rsid w:val="4E692834"/>
    <w:rsid w:val="50700DB5"/>
    <w:rsid w:val="52B23907"/>
    <w:rsid w:val="545206BE"/>
    <w:rsid w:val="57460AC2"/>
    <w:rsid w:val="5C047075"/>
    <w:rsid w:val="5F7E529D"/>
    <w:rsid w:val="60B3541A"/>
    <w:rsid w:val="630E2DDB"/>
    <w:rsid w:val="64CA0F84"/>
    <w:rsid w:val="6AA53DCB"/>
    <w:rsid w:val="6CB050E4"/>
    <w:rsid w:val="6CD15A00"/>
    <w:rsid w:val="6E9F6317"/>
    <w:rsid w:val="71313641"/>
    <w:rsid w:val="71F26DA9"/>
    <w:rsid w:val="73076EFF"/>
    <w:rsid w:val="75047B9A"/>
    <w:rsid w:val="7A466140"/>
    <w:rsid w:val="7D052701"/>
    <w:rsid w:val="7D8201F6"/>
    <w:rsid w:val="7DD81BC4"/>
    <w:rsid w:val="7E2A4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650</Words>
  <Characters>671</Characters>
  <Lines>0</Lines>
  <Paragraphs>0</Paragraphs>
  <TotalTime>1</TotalTime>
  <ScaleCrop>false</ScaleCrop>
  <LinksUpToDate>false</LinksUpToDate>
  <CharactersWithSpaces>1222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2022-10-31T02:00:00Z</dcterms:created>
  <dc:creator>郭静</dc:creator>
  <cp:lastModifiedBy>熊梦昀</cp:lastModifiedBy>
  <cp:lastPrinted>2022-11-04T00:08:57Z</cp:lastPrinted>
  <dcterms:modified xsi:type="dcterms:W3CDTF">2022-11-04T01:03:30Z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A4937A14D96047BBB4B5D64FBEC22E7B</vt:lpwstr>
  </property>
</Properties>
</file>